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853" w:rsidRPr="007F0853" w:rsidRDefault="007F0853" w:rsidP="007F085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7F0853">
        <w:rPr>
          <w:rFonts w:ascii="Times New Roman" w:hAnsi="Times New Roman" w:cs="Times New Roman"/>
          <w:b/>
          <w:sz w:val="32"/>
          <w:szCs w:val="32"/>
        </w:rPr>
        <w:t>1 декабря истекает срок уплаты имущественных налогов.</w:t>
      </w:r>
    </w:p>
    <w:p w:rsidR="007F0853" w:rsidRPr="007F0853" w:rsidRDefault="007F0853" w:rsidP="007F08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F08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Межрайонная</w:t>
      </w:r>
      <w:proofErr w:type="gramEnd"/>
      <w:r w:rsidRPr="007F08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ИФНС России №8 по Красноярскому краю напоминает, что срок уплаты налога на имущество, транспортного и земельного налогов, а также НДФЛ, не уплаченного налоговым агентом за 2024 год, истекает 1 декабря текущего года.</w:t>
      </w:r>
    </w:p>
    <w:p w:rsidR="007F0853" w:rsidRPr="007F0853" w:rsidRDefault="007F0853" w:rsidP="007F08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8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Уведомления на уплату налогов выгружены в сервис «Личный кабинет налогоплательщика для физических лиц» и Личный кабинет на портале </w:t>
      </w:r>
      <w:proofErr w:type="spellStart"/>
      <w:r w:rsidRPr="007F08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Госуслуги</w:t>
      </w:r>
      <w:proofErr w:type="spellEnd"/>
      <w:r w:rsidRPr="007F08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(при условии предоставления согласия на получение документов в электронном виде). Налогоплательщикам, не подключенным к данным сервисам, направлены заказные письма.</w:t>
      </w:r>
    </w:p>
    <w:p w:rsidR="007F0853" w:rsidRPr="007F0853" w:rsidRDefault="007F0853" w:rsidP="007F085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8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Налоговое уведомление не направляется, если:</w:t>
      </w:r>
      <w:proofErr w:type="gramStart"/>
      <w:r w:rsidRPr="007F0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08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 w:rsidRPr="007F08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налогоплательщика отсутствует сумма к уплате налога (наличие льготы и соответствующих вычетов, уменьшающих налогооблагаемую базу);</w:t>
      </w:r>
      <w:r w:rsidRPr="007F0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08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-наличие суммы положительного сальдо единого налогового счета (переплаты по налоговым платежам), учтенной на дату формирования налогового уведомления (для лиц, не являющихся индивидуальными предпринимателями);</w:t>
      </w:r>
      <w:r w:rsidRPr="007F0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08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-отсутствуют объекты налогообложения за 2024 год;</w:t>
      </w:r>
      <w:r w:rsidRPr="007F0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08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-исчисленная сумма налога составляет менее 300 рублей (они направляются раз в три года).</w:t>
      </w:r>
    </w:p>
    <w:p w:rsidR="007F0853" w:rsidRPr="007F0853" w:rsidRDefault="007F0853" w:rsidP="007F08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8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случае если по каким-либо причинам налоговое уведомление не получено, можно обратиться в любое подразделение налоговой службы или МФЦ.</w:t>
      </w:r>
    </w:p>
    <w:p w:rsidR="007F0853" w:rsidRPr="007F0853" w:rsidRDefault="007F0853" w:rsidP="007F08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8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Уплатить налоги онлайн можно с помощью электронных сервисов на сайте ФНС России «Личный кабинет налогоплательщика для физических лиц» и «Уплата налогов и пошлин», а также через Личный кабинет на портале «</w:t>
      </w:r>
      <w:proofErr w:type="spellStart"/>
      <w:r w:rsidRPr="007F08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Госуслуги</w:t>
      </w:r>
      <w:proofErr w:type="spellEnd"/>
      <w:r w:rsidRPr="007F08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». При наличии налогового уведомления на бумажном носителе уплатить налоги можно по QR коду в уведомлении, через приложение банка или в банковском учреждении.</w:t>
      </w:r>
    </w:p>
    <w:p w:rsidR="007F0853" w:rsidRPr="007F0853" w:rsidRDefault="007F0853" w:rsidP="007F0853">
      <w:pPr>
        <w:pStyle w:val="Default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shd w:val="clear" w:color="auto" w:fill="FFFFFF"/>
          <w:lang w:eastAsia="ru-RU"/>
        </w:rPr>
        <w:t xml:space="preserve">         </w:t>
      </w:r>
      <w:r w:rsidRPr="007F0853">
        <w:rPr>
          <w:rFonts w:eastAsia="Times New Roman"/>
          <w:sz w:val="28"/>
          <w:szCs w:val="28"/>
          <w:shd w:val="clear" w:color="auto" w:fill="FFFFFF"/>
          <w:lang w:eastAsia="ru-RU"/>
        </w:rPr>
        <w:t xml:space="preserve">Получить более подробную информацию о налоговых уведомлениях, направленных физическим лицам в 2025 году, можно на специальной </w:t>
      </w:r>
      <w:proofErr w:type="spellStart"/>
      <w:r w:rsidRPr="007F0853">
        <w:rPr>
          <w:rFonts w:eastAsia="Times New Roman"/>
          <w:sz w:val="28"/>
          <w:szCs w:val="28"/>
          <w:shd w:val="clear" w:color="auto" w:fill="FFFFFF"/>
          <w:lang w:eastAsia="ru-RU"/>
        </w:rPr>
        <w:t>промостранице</w:t>
      </w:r>
      <w:proofErr w:type="spellEnd"/>
      <w:r w:rsidRPr="007F0853">
        <w:rPr>
          <w:rFonts w:eastAsia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F0853">
        <w:rPr>
          <w:sz w:val="28"/>
          <w:szCs w:val="28"/>
        </w:rPr>
        <w:t>ФНС России www.nalog.gov.ru.</w:t>
      </w:r>
    </w:p>
    <w:p w:rsidR="007F0853" w:rsidRPr="007F0853" w:rsidRDefault="007F0853" w:rsidP="007F0853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6E1B56" w:rsidRPr="007F0853" w:rsidRDefault="006E1B56">
      <w:pPr>
        <w:rPr>
          <w:sz w:val="28"/>
          <w:szCs w:val="28"/>
        </w:rPr>
      </w:pPr>
    </w:p>
    <w:sectPr w:rsidR="006E1B56" w:rsidRPr="007F0853" w:rsidSect="007F085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853"/>
    <w:rsid w:val="003423F7"/>
    <w:rsid w:val="006648CC"/>
    <w:rsid w:val="006E1B56"/>
    <w:rsid w:val="007F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8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F08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8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F08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Алексеенко Юлия Владимировна</dc:creator>
  <cp:lastModifiedBy>Ильина Елена Романовна</cp:lastModifiedBy>
  <cp:revision>3</cp:revision>
  <cp:lastPrinted>2025-11-28T01:43:00Z</cp:lastPrinted>
  <dcterms:created xsi:type="dcterms:W3CDTF">2025-11-27T04:43:00Z</dcterms:created>
  <dcterms:modified xsi:type="dcterms:W3CDTF">2025-11-28T01:44:00Z</dcterms:modified>
</cp:coreProperties>
</file>